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31C516F3"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6B0679">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3DDFA3E5" w14:textId="387880CA" w:rsidR="007B1B2B" w:rsidRDefault="007B1B2B" w:rsidP="007B1B2B">
      <w:pPr>
        <w:shd w:val="clear" w:color="auto" w:fill="FFFFFF"/>
        <w:spacing w:line="420" w:lineRule="atLeast"/>
        <w:outlineLvl w:val="0"/>
        <w:rPr>
          <w:rFonts w:ascii="Century Gothic" w:eastAsia="Times New Roman" w:hAnsi="Century Gothic" w:cs="Times New Roman"/>
          <w:color w:val="C00000"/>
          <w:spacing w:val="-8"/>
          <w:kern w:val="0"/>
          <w:sz w:val="32"/>
          <w:szCs w:val="32"/>
          <w:lang w:eastAsia="de-DE"/>
          <w14:ligatures w14:val="none"/>
        </w:rPr>
      </w:pPr>
      <w:r w:rsidRPr="007B1B2B">
        <w:rPr>
          <w:rFonts w:ascii="Century Gothic" w:eastAsia="Times New Roman" w:hAnsi="Century Gothic" w:cs="Times New Roman"/>
          <w:color w:val="C00000"/>
          <w:spacing w:val="-8"/>
          <w:kern w:val="0"/>
          <w:sz w:val="32"/>
          <w:szCs w:val="32"/>
          <w:lang w:eastAsia="de-DE"/>
          <w14:ligatures w14:val="none"/>
        </w:rPr>
        <w:t>Dipl. Expertin / Dipl. Experte Anästhesiepflege NDS HF</w:t>
      </w:r>
    </w:p>
    <w:p w14:paraId="7F167193" w14:textId="308F9472" w:rsidR="00613111" w:rsidRPr="00670D4B" w:rsidRDefault="007314DE" w:rsidP="00670D4B">
      <w:pPr>
        <w:shd w:val="clear" w:color="auto" w:fill="FFFFFF"/>
        <w:spacing w:before="240" w:after="120"/>
        <w:outlineLvl w:val="1"/>
        <w:rPr>
          <w:rFonts w:ascii="Century Gothic" w:eastAsia="Times New Roman" w:hAnsi="Century Gothic" w:cs="Times New Roman"/>
          <w:color w:val="C00000"/>
          <w:spacing w:val="-8"/>
          <w:kern w:val="0"/>
          <w:sz w:val="20"/>
          <w:szCs w:val="20"/>
          <w:lang w:eastAsia="de-DE"/>
          <w14:ligatures w14:val="none"/>
        </w:rPr>
      </w:pPr>
      <w:r w:rsidRPr="00906BFC">
        <w:rPr>
          <w:rFonts w:ascii="Century Gothic" w:eastAsia="Times New Roman" w:hAnsi="Century Gothic" w:cs="Times New Roman"/>
          <w:color w:val="C00000"/>
          <w:spacing w:val="-8"/>
          <w:kern w:val="0"/>
          <w:sz w:val="20"/>
          <w:szCs w:val="20"/>
          <w:lang w:eastAsia="de-DE"/>
          <w14:ligatures w14:val="none"/>
        </w:rPr>
        <w:t>Vollzeit / Teilzeit / Stundenlohn</w:t>
      </w:r>
    </w:p>
    <w:p w14:paraId="47BA8B4B" w14:textId="10657DE2" w:rsidR="00125D0D" w:rsidRDefault="00BA1581" w:rsidP="002038D2">
      <w:pPr>
        <w:shd w:val="clear" w:color="auto" w:fill="FFFFFF"/>
        <w:spacing w:after="150" w:line="330" w:lineRule="atLeast"/>
        <w:rPr>
          <w:rFonts w:ascii="Century Gothic" w:eastAsia="Times New Roman" w:hAnsi="Century Gothic" w:cs="Times New Roman"/>
          <w:b/>
          <w:bCs/>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Deine Herausforderung</w:t>
      </w:r>
    </w:p>
    <w:p w14:paraId="791F7E13" w14:textId="77777777" w:rsidR="00125D0D" w:rsidRDefault="00125D0D" w:rsidP="00125D0D">
      <w:pPr>
        <w:pStyle w:val="Listenabsatz"/>
        <w:numPr>
          <w:ilvl w:val="0"/>
          <w:numId w:val="14"/>
        </w:numPr>
        <w:rPr>
          <w:rFonts w:ascii="Century Gothic" w:hAnsi="Century Gothic"/>
          <w:sz w:val="20"/>
          <w:szCs w:val="20"/>
        </w:rPr>
      </w:pPr>
      <w:r w:rsidRPr="00125D0D">
        <w:rPr>
          <w:rFonts w:ascii="Century Gothic" w:hAnsi="Century Gothic"/>
          <w:sz w:val="20"/>
          <w:szCs w:val="20"/>
        </w:rPr>
        <w:t>Selbständige Anästhesieüberwachung und Anästhesieführung in konstruktiver Zusammenarbeit mit dem ärztlichen Dienst</w:t>
      </w:r>
    </w:p>
    <w:p w14:paraId="5C18496C" w14:textId="6D4960A9" w:rsidR="00125D0D" w:rsidRDefault="00125D0D" w:rsidP="00125D0D">
      <w:pPr>
        <w:pStyle w:val="Listenabsatz"/>
        <w:numPr>
          <w:ilvl w:val="0"/>
          <w:numId w:val="14"/>
        </w:numPr>
        <w:rPr>
          <w:rFonts w:ascii="Century Gothic" w:hAnsi="Century Gothic"/>
          <w:sz w:val="20"/>
          <w:szCs w:val="20"/>
        </w:rPr>
      </w:pPr>
      <w:r w:rsidRPr="00125D0D">
        <w:rPr>
          <w:rFonts w:ascii="Century Gothic" w:hAnsi="Century Gothic"/>
          <w:sz w:val="20"/>
          <w:szCs w:val="20"/>
        </w:rPr>
        <w:t>Betreuung von Patientinnen und Patienten in der</w:t>
      </w:r>
      <w:r w:rsidR="002B0DA3">
        <w:rPr>
          <w:rFonts w:ascii="Century Gothic" w:hAnsi="Century Gothic"/>
          <w:sz w:val="20"/>
          <w:szCs w:val="20"/>
        </w:rPr>
        <w:t xml:space="preserve"> </w:t>
      </w:r>
      <w:proofErr w:type="spellStart"/>
      <w:r w:rsidR="008C2531">
        <w:rPr>
          <w:rFonts w:ascii="Century Gothic" w:hAnsi="Century Gothic"/>
          <w:sz w:val="20"/>
          <w:szCs w:val="20"/>
        </w:rPr>
        <w:t>P</w:t>
      </w:r>
      <w:r w:rsidR="00A77FE7">
        <w:rPr>
          <w:rFonts w:ascii="Century Gothic" w:hAnsi="Century Gothic"/>
          <w:sz w:val="20"/>
          <w:szCs w:val="20"/>
        </w:rPr>
        <w:t>rä</w:t>
      </w:r>
      <w:proofErr w:type="spellEnd"/>
      <w:r w:rsidR="001013E8">
        <w:rPr>
          <w:rFonts w:ascii="Century Gothic" w:hAnsi="Century Gothic"/>
          <w:sz w:val="20"/>
          <w:szCs w:val="20"/>
        </w:rPr>
        <w:t>/</w:t>
      </w:r>
      <w:r w:rsidR="00A77FE7">
        <w:rPr>
          <w:rFonts w:ascii="Century Gothic" w:hAnsi="Century Gothic"/>
          <w:sz w:val="20"/>
          <w:szCs w:val="20"/>
        </w:rPr>
        <w:t>-</w:t>
      </w:r>
      <w:r w:rsidR="008C2531" w:rsidRPr="00125D0D">
        <w:rPr>
          <w:rFonts w:ascii="Century Gothic" w:hAnsi="Century Gothic"/>
          <w:sz w:val="20"/>
          <w:szCs w:val="20"/>
        </w:rPr>
        <w:t>Peri</w:t>
      </w:r>
      <w:r w:rsidR="001013E8">
        <w:rPr>
          <w:rFonts w:ascii="Century Gothic" w:hAnsi="Century Gothic"/>
          <w:sz w:val="20"/>
          <w:szCs w:val="20"/>
        </w:rPr>
        <w:t xml:space="preserve"> und </w:t>
      </w:r>
      <w:r w:rsidR="008C2531">
        <w:rPr>
          <w:rFonts w:ascii="Century Gothic" w:hAnsi="Century Gothic"/>
          <w:sz w:val="20"/>
          <w:szCs w:val="20"/>
        </w:rPr>
        <w:t>Post</w:t>
      </w:r>
      <w:r w:rsidRPr="00125D0D">
        <w:rPr>
          <w:rFonts w:ascii="Century Gothic" w:hAnsi="Century Gothic"/>
          <w:sz w:val="20"/>
          <w:szCs w:val="20"/>
        </w:rPr>
        <w:t>operativen Phase, während Notfallsituationen und für Diagnostik</w:t>
      </w:r>
    </w:p>
    <w:p w14:paraId="56BD3C8D" w14:textId="77777777" w:rsidR="00ED6470" w:rsidRDefault="0079012B" w:rsidP="00125D0D">
      <w:pPr>
        <w:pStyle w:val="Listenabsatz"/>
        <w:numPr>
          <w:ilvl w:val="0"/>
          <w:numId w:val="14"/>
        </w:numPr>
        <w:rPr>
          <w:rFonts w:ascii="Century Gothic" w:hAnsi="Century Gothic"/>
          <w:sz w:val="20"/>
          <w:szCs w:val="20"/>
        </w:rPr>
      </w:pPr>
      <w:r w:rsidRPr="0079012B">
        <w:rPr>
          <w:rFonts w:ascii="Century Gothic" w:hAnsi="Century Gothic"/>
          <w:sz w:val="20"/>
          <w:szCs w:val="20"/>
        </w:rPr>
        <w:t>Bereitstellung, Unterhalt und technische Handhabung der verschiedenen Geräte</w:t>
      </w:r>
      <w:r w:rsidRPr="00125D0D">
        <w:rPr>
          <w:rFonts w:ascii="Century Gothic" w:hAnsi="Century Gothic"/>
          <w:sz w:val="20"/>
          <w:szCs w:val="20"/>
        </w:rPr>
        <w:t xml:space="preserve"> </w:t>
      </w:r>
    </w:p>
    <w:p w14:paraId="47DFFE2D" w14:textId="5E0A932E" w:rsidR="00125D0D" w:rsidRDefault="00125D0D" w:rsidP="00125D0D">
      <w:pPr>
        <w:pStyle w:val="Listenabsatz"/>
        <w:numPr>
          <w:ilvl w:val="0"/>
          <w:numId w:val="14"/>
        </w:numPr>
        <w:rPr>
          <w:rFonts w:ascii="Century Gothic" w:hAnsi="Century Gothic"/>
          <w:sz w:val="20"/>
          <w:szCs w:val="20"/>
        </w:rPr>
      </w:pPr>
      <w:r w:rsidRPr="00125D0D">
        <w:rPr>
          <w:rFonts w:ascii="Century Gothic" w:hAnsi="Century Gothic"/>
          <w:sz w:val="20"/>
          <w:szCs w:val="20"/>
        </w:rPr>
        <w:t>Einsatz in vielfältigen Disziplinen (wie Viszeral-, Gefäss-, Thorax-, Kiefer-, Kinder-, Neuro-, Augen-, Plastische- und Handchirurgie, Urologie, ORL, Orthopädie, Traumatologie, Gynäkologie und Geburtshilfe)</w:t>
      </w:r>
    </w:p>
    <w:p w14:paraId="7801299A" w14:textId="77777777" w:rsidR="00125D0D" w:rsidRDefault="00125D0D" w:rsidP="00125D0D">
      <w:pPr>
        <w:pStyle w:val="Listenabsatz"/>
        <w:rPr>
          <w:rFonts w:ascii="Century Gothic" w:hAnsi="Century Gothic"/>
          <w:sz w:val="20"/>
          <w:szCs w:val="20"/>
        </w:rPr>
      </w:pPr>
    </w:p>
    <w:p w14:paraId="23782710" w14:textId="47EEC2E4" w:rsidR="00BA1581" w:rsidRPr="00906BFC" w:rsidRDefault="00BA1581" w:rsidP="00906BFC">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906BFC">
        <w:rPr>
          <w:rFonts w:ascii="Century Gothic" w:eastAsia="Times New Roman" w:hAnsi="Century Gothic" w:cs="Times New Roman"/>
          <w:b/>
          <w:bCs/>
          <w:color w:val="231F20"/>
          <w:spacing w:val="-8"/>
          <w:kern w:val="0"/>
          <w:sz w:val="20"/>
          <w:szCs w:val="20"/>
          <w:lang w:eastAsia="de-DE"/>
          <w14:ligatures w14:val="none"/>
        </w:rPr>
        <w:t>Deine Kompetenz</w:t>
      </w:r>
    </w:p>
    <w:p w14:paraId="0383F692" w14:textId="27D76D0D"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als </w:t>
      </w:r>
      <w:r w:rsidR="00A83B89">
        <w:rPr>
          <w:rFonts w:ascii="Century Gothic" w:hAnsi="Century Gothic"/>
          <w:sz w:val="20"/>
          <w:szCs w:val="20"/>
        </w:rPr>
        <w:t>Expert</w:t>
      </w:r>
      <w:r w:rsidR="00981905">
        <w:rPr>
          <w:rFonts w:ascii="Century Gothic" w:hAnsi="Century Gothic"/>
          <w:sz w:val="20"/>
          <w:szCs w:val="20"/>
        </w:rPr>
        <w:t xml:space="preserve">in/Experte </w:t>
      </w:r>
      <w:r w:rsidR="00981905" w:rsidRPr="007B1B2B">
        <w:rPr>
          <w:rFonts w:ascii="Century Gothic" w:hAnsi="Century Gothic"/>
          <w:sz w:val="20"/>
          <w:szCs w:val="20"/>
        </w:rPr>
        <w:t>Anästhesiepflege</w:t>
      </w:r>
      <w:r w:rsidRPr="00670D4B">
        <w:rPr>
          <w:rFonts w:ascii="Century Gothic" w:hAnsi="Century Gothic"/>
          <w:sz w:val="20"/>
          <w:szCs w:val="20"/>
        </w:rPr>
        <w:t xml:space="preserve"> </w:t>
      </w:r>
      <w:r w:rsidR="00176F72">
        <w:rPr>
          <w:rFonts w:ascii="Century Gothic" w:hAnsi="Century Gothic"/>
          <w:sz w:val="20"/>
          <w:szCs w:val="20"/>
        </w:rPr>
        <w:t xml:space="preserve">NDS HF </w:t>
      </w:r>
      <w:r w:rsidRPr="00670D4B">
        <w:rPr>
          <w:rFonts w:ascii="Century Gothic" w:hAnsi="Century Gothic"/>
          <w:sz w:val="20"/>
          <w:szCs w:val="20"/>
        </w:rPr>
        <w:t>oder eine vergleichbare Qualifikation</w:t>
      </w:r>
      <w:r>
        <w:rPr>
          <w:rFonts w:ascii="Century Gothic" w:hAnsi="Century Gothic"/>
          <w:sz w:val="20"/>
          <w:szCs w:val="20"/>
        </w:rPr>
        <w:t xml:space="preserve">/ </w:t>
      </w:r>
      <w:r w:rsidR="00A139E3">
        <w:rPr>
          <w:rFonts w:ascii="Century Gothic" w:hAnsi="Century Gothic"/>
          <w:sz w:val="20"/>
          <w:szCs w:val="20"/>
        </w:rPr>
        <w:t>Äquivalenz</w:t>
      </w:r>
      <w:r>
        <w:rPr>
          <w:rFonts w:ascii="Century Gothic" w:hAnsi="Century Gothic"/>
          <w:sz w:val="20"/>
          <w:szCs w:val="20"/>
        </w:rPr>
        <w:t>-Anerkennung</w:t>
      </w:r>
      <w:r w:rsidRPr="00670D4B">
        <w:rPr>
          <w:rFonts w:ascii="Century Gothic" w:hAnsi="Century Gothic"/>
          <w:sz w:val="20"/>
          <w:szCs w:val="20"/>
        </w:rPr>
        <w:t xml:space="preserve"> </w:t>
      </w:r>
      <w:r w:rsidR="00351D70">
        <w:rPr>
          <w:rFonts w:ascii="Century Gothic" w:hAnsi="Century Gothic"/>
          <w:sz w:val="20"/>
          <w:szCs w:val="20"/>
        </w:rPr>
        <w:t xml:space="preserve">in der </w:t>
      </w:r>
      <w:r w:rsidR="00CA15D7" w:rsidRPr="007B1B2B">
        <w:rPr>
          <w:rFonts w:ascii="Century Gothic" w:hAnsi="Century Gothic"/>
          <w:sz w:val="20"/>
          <w:szCs w:val="20"/>
        </w:rPr>
        <w:t>Anästhesiepflege</w:t>
      </w:r>
    </w:p>
    <w:p w14:paraId="7F0EEC2F" w14:textId="5E4F0B33" w:rsidR="00670D4B" w:rsidRPr="009F1204" w:rsidRDefault="007322DF" w:rsidP="009F1204">
      <w:pPr>
        <w:pStyle w:val="Listenabsatz"/>
        <w:numPr>
          <w:ilvl w:val="0"/>
          <w:numId w:val="16"/>
        </w:numPr>
        <w:rPr>
          <w:rFonts w:ascii="Century Gothic" w:hAnsi="Century Gothic"/>
          <w:sz w:val="20"/>
          <w:szCs w:val="20"/>
        </w:rPr>
      </w:pPr>
      <w:r w:rsidRPr="009F1204">
        <w:rPr>
          <w:rFonts w:ascii="Century Gothic" w:eastAsia="Times New Roman" w:hAnsi="Century Gothic" w:cs="Times New Roman"/>
          <w:color w:val="231F20"/>
          <w:spacing w:val="-8"/>
          <w:kern w:val="0"/>
          <w:sz w:val="20"/>
          <w:szCs w:val="20"/>
          <w:lang w:eastAsia="de-DE"/>
          <w14:ligatures w14:val="none"/>
        </w:rPr>
        <w:t xml:space="preserve">Interdisziplinäres und </w:t>
      </w:r>
      <w:r w:rsidR="009F1204" w:rsidRPr="009F1204">
        <w:rPr>
          <w:rFonts w:ascii="Century Gothic" w:eastAsia="Times New Roman" w:hAnsi="Century Gothic" w:cs="Times New Roman"/>
          <w:color w:val="231F20"/>
          <w:spacing w:val="-8"/>
          <w:kern w:val="0"/>
          <w:sz w:val="20"/>
          <w:szCs w:val="20"/>
          <w:lang w:eastAsia="de-DE"/>
          <w14:ligatures w14:val="none"/>
        </w:rPr>
        <w:t>Eigeninitiative</w:t>
      </w:r>
      <w:r w:rsidR="009F1204">
        <w:rPr>
          <w:rFonts w:ascii="Century Gothic" w:eastAsia="Times New Roman" w:hAnsi="Century Gothic" w:cs="Times New Roman"/>
          <w:color w:val="231F20"/>
          <w:spacing w:val="-8"/>
          <w:kern w:val="0"/>
          <w:sz w:val="20"/>
          <w:szCs w:val="20"/>
          <w:lang w:eastAsia="de-DE"/>
          <w14:ligatures w14:val="none"/>
        </w:rPr>
        <w:t>s</w:t>
      </w:r>
      <w:r w:rsidR="009F1204" w:rsidRPr="009F1204">
        <w:rPr>
          <w:rFonts w:ascii="Century Gothic" w:eastAsia="Times New Roman" w:hAnsi="Century Gothic" w:cs="Times New Roman"/>
          <w:color w:val="231F20"/>
          <w:spacing w:val="-8"/>
          <w:kern w:val="0"/>
          <w:sz w:val="20"/>
          <w:szCs w:val="20"/>
          <w:lang w:eastAsia="de-DE"/>
          <w14:ligatures w14:val="none"/>
        </w:rPr>
        <w:t xml:space="preserve"> Denken</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78DC0DE" w14:textId="68C4F360" w:rsidR="00670D4B" w:rsidRPr="00351D70" w:rsidRDefault="00670D4B" w:rsidP="00351D70">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351D70">
        <w:rPr>
          <w:rFonts w:ascii="Century Gothic" w:eastAsia="Times New Roman" w:hAnsi="Century Gothic" w:cs="Times New Roman"/>
          <w:b/>
          <w:bCs/>
          <w:color w:val="231F20"/>
          <w:spacing w:val="-8"/>
          <w:kern w:val="0"/>
          <w:sz w:val="20"/>
          <w:szCs w:val="20"/>
          <w:lang w:eastAsia="de-DE"/>
          <w14:ligatures w14:val="none"/>
        </w:rPr>
        <w:t xml:space="preserve"> </w:t>
      </w:r>
    </w:p>
    <w:p w14:paraId="72F83209" w14:textId="6AE6E937" w:rsidR="00BA1581" w:rsidRPr="00670D4B" w:rsidRDefault="00362650" w:rsidP="00670D4B">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b/>
          <w:bCs/>
          <w:color w:val="231F20"/>
          <w:spacing w:val="-8"/>
          <w:kern w:val="0"/>
          <w:sz w:val="20"/>
          <w:szCs w:val="20"/>
          <w:lang w:eastAsia="de-DE"/>
          <w14:ligatures w14:val="none"/>
        </w:rPr>
        <w:t xml:space="preserve">Deine </w:t>
      </w:r>
      <w:r w:rsidR="00BA1581" w:rsidRPr="00670D4B">
        <w:rPr>
          <w:rFonts w:ascii="Century Gothic" w:eastAsia="Times New Roman" w:hAnsi="Century Gothic" w:cs="Times New Roman"/>
          <w:b/>
          <w:bCs/>
          <w:color w:val="231F20"/>
          <w:spacing w:val="-8"/>
          <w:kern w:val="0"/>
          <w:sz w:val="20"/>
          <w:szCs w:val="20"/>
          <w:lang w:eastAsia="de-DE"/>
          <w14:ligatures w14:val="none"/>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Diverse Mitarbeiter-Vergünstigungen und verschiedene Vorteile in Bereichen wie Sport, Reisen, Mode, Technik u.v.m.</w:t>
      </w:r>
      <w:r w:rsidR="007E7912" w:rsidRPr="00670D4B">
        <w:rPr>
          <w:rFonts w:ascii="Century Gothic" w:eastAsia="Times New Roman" w:hAnsi="Century Gothic" w:cs="Times New Roman"/>
          <w:color w:val="231F20"/>
          <w:spacing w:val="-8"/>
          <w:kern w:val="0"/>
          <w:sz w:val="20"/>
          <w:szCs w:val="20"/>
          <w:lang w:eastAsia="de-DE"/>
          <w14:ligatures w14:val="none"/>
        </w:rPr>
        <w:t xml:space="preserve"> durch Co</w:t>
      </w:r>
      <w:r w:rsidR="006960D9" w:rsidRPr="00670D4B">
        <w:rPr>
          <w:rFonts w:ascii="Century Gothic" w:eastAsia="Times New Roman" w:hAnsi="Century Gothic" w:cs="Times New Roman"/>
          <w:color w:val="231F20"/>
          <w:spacing w:val="-8"/>
          <w:kern w:val="0"/>
          <w:sz w:val="20"/>
          <w:szCs w:val="20"/>
          <w:lang w:eastAsia="de-DE"/>
          <w14:ligatures w14:val="none"/>
        </w:rPr>
        <w:t>r</w:t>
      </w:r>
      <w:r w:rsidR="007E7912" w:rsidRPr="00670D4B">
        <w:rPr>
          <w:rFonts w:ascii="Century Gothic" w:eastAsia="Times New Roman" w:hAnsi="Century Gothic" w:cs="Times New Roman"/>
          <w:color w:val="231F20"/>
          <w:spacing w:val="-8"/>
          <w:kern w:val="0"/>
          <w:sz w:val="20"/>
          <w:szCs w:val="20"/>
          <w:lang w:eastAsia="de-DE"/>
          <w14:ligatures w14:val="none"/>
        </w:rPr>
        <w:t>p</w:t>
      </w:r>
      <w:r w:rsidR="006960D9" w:rsidRPr="00670D4B">
        <w:rPr>
          <w:rFonts w:ascii="Century Gothic" w:eastAsia="Times New Roman" w:hAnsi="Century Gothic" w:cs="Times New Roman"/>
          <w:color w:val="231F20"/>
          <w:spacing w:val="-8"/>
          <w:kern w:val="0"/>
          <w:sz w:val="20"/>
          <w:szCs w:val="20"/>
          <w:lang w:eastAsia="de-DE"/>
          <w14:ligatures w14:val="none"/>
        </w:rPr>
        <w:t>o</w:t>
      </w:r>
      <w:r w:rsidR="007E7912" w:rsidRPr="00670D4B">
        <w:rPr>
          <w:rFonts w:ascii="Century Gothic" w:eastAsia="Times New Roman" w:hAnsi="Century Gothic" w:cs="Times New Roman"/>
          <w:color w:val="231F20"/>
          <w:spacing w:val="-8"/>
          <w:kern w:val="0"/>
          <w:sz w:val="20"/>
          <w:szCs w:val="20"/>
          <w:lang w:eastAsia="de-DE"/>
          <w14:ligatures w14:val="none"/>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Gewinnspiele, Mitarbeiteranlässe und Geburtstagsgeschenke</w:t>
      </w:r>
    </w:p>
    <w:p w14:paraId="6D1386A7" w14:textId="77777777" w:rsidR="00231247" w:rsidRPr="002D1B73" w:rsidRDefault="00231247" w:rsidP="002038D2">
      <w:pPr>
        <w:rPr>
          <w:rFonts w:ascii="Century Gothic" w:eastAsia="Times New Roman" w:hAnsi="Century Gothic" w:cs="Times New Roman"/>
          <w:color w:val="231F20"/>
          <w:spacing w:val="-8"/>
          <w:kern w:val="0"/>
          <w:sz w:val="21"/>
          <w:szCs w:val="21"/>
          <w:shd w:val="clear" w:color="auto" w:fill="FFFFFF"/>
          <w:lang w:eastAsia="de-DE"/>
          <w14:ligatures w14:val="none"/>
        </w:rPr>
      </w:pPr>
    </w:p>
    <w:p w14:paraId="1540ED45" w14:textId="572FD2F7" w:rsidR="002038D2" w:rsidRPr="0039563A" w:rsidRDefault="00BA1581" w:rsidP="002038D2">
      <w:pPr>
        <w:rPr>
          <w:rFonts w:ascii="Century Gothic" w:eastAsia="Times New Roman" w:hAnsi="Century Gothic" w:cs="Times New Roman"/>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shd w:val="clear" w:color="auto" w:fill="FFFFFF"/>
          <w:lang w:eastAsia="de-DE"/>
          <w14:ligatures w14:val="none"/>
        </w:rPr>
        <w:t>Wir freuen uns auf deine Bewerbung und mit dir eine bereichernde Reise anzutreten.</w:t>
      </w:r>
      <w:r w:rsidRPr="0039563A">
        <w:rPr>
          <w:rFonts w:ascii="Century Gothic" w:eastAsia="Times New Roman" w:hAnsi="Century Gothic" w:cs="Times New Roman"/>
          <w:color w:val="231F20"/>
          <w:spacing w:val="-8"/>
          <w:kern w:val="0"/>
          <w:sz w:val="20"/>
          <w:szCs w:val="20"/>
          <w:lang w:eastAsia="de-DE"/>
          <w14:ligatures w14:val="none"/>
        </w:rPr>
        <w:br/>
      </w:r>
    </w:p>
    <w:p w14:paraId="7EAE4356" w14:textId="7E5A30DA" w:rsidR="002038D2" w:rsidRPr="0039563A" w:rsidRDefault="00362650"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r w:rsidRPr="0039563A">
        <w:rPr>
          <w:rFonts w:ascii="Century Gothic" w:eastAsia="Times New Roman" w:hAnsi="Century Gothic" w:cs="Times New Roman"/>
          <w:b/>
          <w:bCs/>
          <w:color w:val="231F20"/>
          <w:spacing w:val="-8"/>
          <w:kern w:val="0"/>
          <w:sz w:val="20"/>
          <w:szCs w:val="20"/>
          <w:lang w:eastAsia="de-DE"/>
          <w14:ligatures w14:val="none"/>
        </w:rPr>
        <w:t xml:space="preserve">Dein </w:t>
      </w:r>
      <w:r w:rsidR="00BA1581" w:rsidRPr="0039563A">
        <w:rPr>
          <w:rFonts w:ascii="Century Gothic" w:eastAsia="Times New Roman" w:hAnsi="Century Gothic" w:cs="Times New Roman"/>
          <w:b/>
          <w:bCs/>
          <w:color w:val="231F20"/>
          <w:spacing w:val="-8"/>
          <w:kern w:val="0"/>
          <w:sz w:val="20"/>
          <w:szCs w:val="20"/>
          <w:lang w:eastAsia="de-DE"/>
          <w14:ligatures w14:val="none"/>
        </w:rPr>
        <w:t>Kontakt</w:t>
      </w:r>
    </w:p>
    <w:p w14:paraId="25E036EA" w14:textId="77777777" w:rsidR="006C700B" w:rsidRPr="0039563A" w:rsidRDefault="006C700B"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p>
    <w:p w14:paraId="62BCE622" w14:textId="0050C024" w:rsidR="008935A0" w:rsidRPr="0039563A" w:rsidRDefault="00362650" w:rsidP="002038D2">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lang w:eastAsia="de-DE"/>
          <w14:ligatures w14:val="none"/>
        </w:rPr>
        <w:t xml:space="preserve">Unsere HR-Abteilung </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beantwortet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deine</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 Fragen gerne unter der Nummer +41 </w:t>
      </w:r>
      <w:r w:rsidR="004614AD">
        <w:rPr>
          <w:rFonts w:ascii="Century Gothic" w:eastAsia="Times New Roman" w:hAnsi="Century Gothic" w:cs="Times New Roman"/>
          <w:color w:val="231F20"/>
          <w:spacing w:val="-8"/>
          <w:kern w:val="0"/>
          <w:sz w:val="20"/>
          <w:szCs w:val="20"/>
          <w:shd w:val="clear" w:color="auto" w:fill="FFFFFF"/>
          <w:lang w:eastAsia="de-DE"/>
          <w14:ligatures w14:val="none"/>
        </w:rPr>
        <w:t>41 244 24 80.</w:t>
      </w:r>
      <w:r w:rsidR="002038D2" w:rsidRPr="0039563A">
        <w:rPr>
          <w:rFonts w:ascii="Century Gothic" w:eastAsia="Times New Roman" w:hAnsi="Century Gothic" w:cs="Times New Roman"/>
          <w:color w:val="231F20"/>
          <w:spacing w:val="-8"/>
          <w:kern w:val="0"/>
          <w:sz w:val="20"/>
          <w:szCs w:val="20"/>
          <w:lang w:eastAsia="de-DE"/>
          <w14:ligatures w14:val="none"/>
        </w:rPr>
        <w:t xml:space="preserve"> </w:t>
      </w:r>
    </w:p>
    <w:p w14:paraId="76CA4324" w14:textId="2B31A659" w:rsidR="0010339C" w:rsidRPr="0039563A" w:rsidRDefault="00362650" w:rsidP="002038D2">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Sende deine Bewerbungsunterlagen an </w:t>
      </w:r>
      <w:hyperlink r:id="rId10" w:history="1">
        <w:r w:rsidR="00E7711D" w:rsidRPr="00407AD0">
          <w:rPr>
            <w:rStyle w:val="Hyperlink"/>
            <w:rFonts w:ascii="Century Gothic" w:eastAsia="Times New Roman" w:hAnsi="Century Gothic" w:cs="Times New Roman"/>
            <w:spacing w:val="-8"/>
            <w:kern w:val="0"/>
            <w:sz w:val="20"/>
            <w:szCs w:val="20"/>
            <w:shd w:val="clear" w:color="auto" w:fill="FFFFFF"/>
            <w:lang w:eastAsia="de-DE"/>
            <w14:ligatures w14:val="none"/>
          </w:rPr>
          <w:t>bewerbung@suisse-nuvea.ch</w:t>
        </w:r>
      </w:hyperlink>
      <w:r w:rsidRPr="0039563A">
        <w:rPr>
          <w:rFonts w:ascii="Century Gothic" w:eastAsia="Times New Roman" w:hAnsi="Century Gothic" w:cs="Times New Roman"/>
          <w:color w:val="231F20"/>
          <w:spacing w:val="-8"/>
          <w:kern w:val="0"/>
          <w:sz w:val="20"/>
          <w:szCs w:val="20"/>
          <w:shd w:val="clear" w:color="auto" w:fill="FFFFFF"/>
          <w:lang w:eastAsia="de-DE"/>
          <w14:ligatures w14:val="none"/>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8952" w14:textId="77777777" w:rsidR="008B00A0" w:rsidRDefault="008B00A0" w:rsidP="002038D2">
      <w:r>
        <w:separator/>
      </w:r>
    </w:p>
  </w:endnote>
  <w:endnote w:type="continuationSeparator" w:id="0">
    <w:p w14:paraId="34839051" w14:textId="77777777" w:rsidR="008B00A0" w:rsidRDefault="008B00A0" w:rsidP="002038D2">
      <w:r>
        <w:continuationSeparator/>
      </w:r>
    </w:p>
  </w:endnote>
  <w:endnote w:type="continuationNotice" w:id="1">
    <w:p w14:paraId="73527286" w14:textId="77777777" w:rsidR="008B00A0" w:rsidRDefault="008B0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1697BE1A"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65C4" w14:textId="77777777" w:rsidR="008B00A0" w:rsidRDefault="008B00A0" w:rsidP="002038D2">
      <w:r>
        <w:separator/>
      </w:r>
    </w:p>
  </w:footnote>
  <w:footnote w:type="continuationSeparator" w:id="0">
    <w:p w14:paraId="32986D51" w14:textId="77777777" w:rsidR="008B00A0" w:rsidRDefault="008B00A0" w:rsidP="002038D2">
      <w:r>
        <w:continuationSeparator/>
      </w:r>
    </w:p>
  </w:footnote>
  <w:footnote w:type="continuationNotice" w:id="1">
    <w:p w14:paraId="3EAB9731" w14:textId="77777777" w:rsidR="008B00A0" w:rsidRDefault="008B0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45E5A92B" w:rsidR="00F03B6D" w:rsidRDefault="00E7711D">
    <w:pPr>
      <w:pStyle w:val="Kopfzeile"/>
    </w:pPr>
    <w:r>
      <w:tab/>
    </w:r>
    <w:r>
      <w:rPr>
        <w:noProof/>
      </w:rPr>
      <w:drawing>
        <wp:inline distT="0" distB="0" distL="0" distR="0" wp14:anchorId="29B09C35" wp14:editId="19FACF0B">
          <wp:extent cx="1587500" cy="635000"/>
          <wp:effectExtent l="0" t="0" r="0" b="0"/>
          <wp:docPr id="94668543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85434"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3"/>
  </w:num>
  <w:num w:numId="2" w16cid:durableId="1602949260">
    <w:abstractNumId w:val="10"/>
  </w:num>
  <w:num w:numId="3" w16cid:durableId="736248566">
    <w:abstractNumId w:val="0"/>
  </w:num>
  <w:num w:numId="4" w16cid:durableId="177280432">
    <w:abstractNumId w:val="5"/>
  </w:num>
  <w:num w:numId="5" w16cid:durableId="1827281472">
    <w:abstractNumId w:val="7"/>
  </w:num>
  <w:num w:numId="6" w16cid:durableId="1680354378">
    <w:abstractNumId w:val="4"/>
  </w:num>
  <w:num w:numId="7" w16cid:durableId="77095043">
    <w:abstractNumId w:val="12"/>
  </w:num>
  <w:num w:numId="8" w16cid:durableId="134564106">
    <w:abstractNumId w:val="8"/>
  </w:num>
  <w:num w:numId="9" w16cid:durableId="1343164079">
    <w:abstractNumId w:val="16"/>
  </w:num>
  <w:num w:numId="10" w16cid:durableId="378406669">
    <w:abstractNumId w:val="13"/>
  </w:num>
  <w:num w:numId="11" w16cid:durableId="1209296068">
    <w:abstractNumId w:val="6"/>
  </w:num>
  <w:num w:numId="12" w16cid:durableId="1318917138">
    <w:abstractNumId w:val="1"/>
  </w:num>
  <w:num w:numId="13" w16cid:durableId="747188879">
    <w:abstractNumId w:val="2"/>
  </w:num>
  <w:num w:numId="14" w16cid:durableId="1755130984">
    <w:abstractNumId w:val="11"/>
  </w:num>
  <w:num w:numId="15" w16cid:durableId="1978224329">
    <w:abstractNumId w:val="15"/>
  </w:num>
  <w:num w:numId="16" w16cid:durableId="133915122">
    <w:abstractNumId w:val="9"/>
  </w:num>
  <w:num w:numId="17" w16cid:durableId="109476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A2A24"/>
    <w:rsid w:val="000E3E62"/>
    <w:rsid w:val="001013E8"/>
    <w:rsid w:val="0010339C"/>
    <w:rsid w:val="00113BF7"/>
    <w:rsid w:val="00125D0D"/>
    <w:rsid w:val="001308EB"/>
    <w:rsid w:val="00137588"/>
    <w:rsid w:val="00176F72"/>
    <w:rsid w:val="00184425"/>
    <w:rsid w:val="001932C4"/>
    <w:rsid w:val="001A569F"/>
    <w:rsid w:val="001C1929"/>
    <w:rsid w:val="001D4D13"/>
    <w:rsid w:val="001E333F"/>
    <w:rsid w:val="001F52EA"/>
    <w:rsid w:val="002038D2"/>
    <w:rsid w:val="00211B60"/>
    <w:rsid w:val="00231247"/>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9563A"/>
    <w:rsid w:val="003C3D4A"/>
    <w:rsid w:val="003D50E4"/>
    <w:rsid w:val="00403C04"/>
    <w:rsid w:val="00410715"/>
    <w:rsid w:val="00413C90"/>
    <w:rsid w:val="00442815"/>
    <w:rsid w:val="004614AD"/>
    <w:rsid w:val="00475180"/>
    <w:rsid w:val="00475CB0"/>
    <w:rsid w:val="004A1648"/>
    <w:rsid w:val="004F34F2"/>
    <w:rsid w:val="004F760D"/>
    <w:rsid w:val="005109F4"/>
    <w:rsid w:val="005763F6"/>
    <w:rsid w:val="00597AB2"/>
    <w:rsid w:val="005A6E5B"/>
    <w:rsid w:val="005C6E52"/>
    <w:rsid w:val="005F7E7D"/>
    <w:rsid w:val="00613111"/>
    <w:rsid w:val="00616C1E"/>
    <w:rsid w:val="00654B40"/>
    <w:rsid w:val="0065534D"/>
    <w:rsid w:val="00655980"/>
    <w:rsid w:val="00670D4B"/>
    <w:rsid w:val="00680028"/>
    <w:rsid w:val="0068700E"/>
    <w:rsid w:val="00687C71"/>
    <w:rsid w:val="006913CC"/>
    <w:rsid w:val="006918F7"/>
    <w:rsid w:val="006960A9"/>
    <w:rsid w:val="006960D9"/>
    <w:rsid w:val="0069727A"/>
    <w:rsid w:val="006B02D9"/>
    <w:rsid w:val="006B0679"/>
    <w:rsid w:val="006C700B"/>
    <w:rsid w:val="006D5FF2"/>
    <w:rsid w:val="006E6691"/>
    <w:rsid w:val="006F1B93"/>
    <w:rsid w:val="006F6567"/>
    <w:rsid w:val="007164BC"/>
    <w:rsid w:val="00721B25"/>
    <w:rsid w:val="007307CA"/>
    <w:rsid w:val="007314DE"/>
    <w:rsid w:val="007322DF"/>
    <w:rsid w:val="00740321"/>
    <w:rsid w:val="00743B03"/>
    <w:rsid w:val="0077674E"/>
    <w:rsid w:val="00784241"/>
    <w:rsid w:val="0079012B"/>
    <w:rsid w:val="007A6D8A"/>
    <w:rsid w:val="007B1A79"/>
    <w:rsid w:val="007B1B2B"/>
    <w:rsid w:val="007B3D08"/>
    <w:rsid w:val="007C056A"/>
    <w:rsid w:val="007D59A4"/>
    <w:rsid w:val="007E7912"/>
    <w:rsid w:val="007F3D3B"/>
    <w:rsid w:val="00807FB7"/>
    <w:rsid w:val="00824D7E"/>
    <w:rsid w:val="00830693"/>
    <w:rsid w:val="0086182F"/>
    <w:rsid w:val="00865871"/>
    <w:rsid w:val="00865A1F"/>
    <w:rsid w:val="008935A0"/>
    <w:rsid w:val="008A5FE6"/>
    <w:rsid w:val="008B00A0"/>
    <w:rsid w:val="008B27F2"/>
    <w:rsid w:val="008C2531"/>
    <w:rsid w:val="008C68D8"/>
    <w:rsid w:val="008C6A4B"/>
    <w:rsid w:val="008D48B2"/>
    <w:rsid w:val="008F2331"/>
    <w:rsid w:val="00902B22"/>
    <w:rsid w:val="00906BFC"/>
    <w:rsid w:val="0091572C"/>
    <w:rsid w:val="00917EA6"/>
    <w:rsid w:val="009627B5"/>
    <w:rsid w:val="00981905"/>
    <w:rsid w:val="009A4351"/>
    <w:rsid w:val="009B0586"/>
    <w:rsid w:val="009F1204"/>
    <w:rsid w:val="00A02788"/>
    <w:rsid w:val="00A139E3"/>
    <w:rsid w:val="00A32136"/>
    <w:rsid w:val="00A348DB"/>
    <w:rsid w:val="00A5480F"/>
    <w:rsid w:val="00A73F3C"/>
    <w:rsid w:val="00A77FE7"/>
    <w:rsid w:val="00A83B89"/>
    <w:rsid w:val="00AA7CCA"/>
    <w:rsid w:val="00AC1F6D"/>
    <w:rsid w:val="00AD2112"/>
    <w:rsid w:val="00AE1F9E"/>
    <w:rsid w:val="00AE3A1D"/>
    <w:rsid w:val="00B010E5"/>
    <w:rsid w:val="00B65AE6"/>
    <w:rsid w:val="00B70015"/>
    <w:rsid w:val="00BA1581"/>
    <w:rsid w:val="00BB598B"/>
    <w:rsid w:val="00BC0232"/>
    <w:rsid w:val="00BC20B9"/>
    <w:rsid w:val="00BD0275"/>
    <w:rsid w:val="00BD42BE"/>
    <w:rsid w:val="00BD672D"/>
    <w:rsid w:val="00BE391E"/>
    <w:rsid w:val="00BF5440"/>
    <w:rsid w:val="00BF7B68"/>
    <w:rsid w:val="00C07A57"/>
    <w:rsid w:val="00C07FD9"/>
    <w:rsid w:val="00C15973"/>
    <w:rsid w:val="00C5437B"/>
    <w:rsid w:val="00C5540E"/>
    <w:rsid w:val="00C82753"/>
    <w:rsid w:val="00C9261B"/>
    <w:rsid w:val="00CA15D7"/>
    <w:rsid w:val="00CB1AA8"/>
    <w:rsid w:val="00CC0EA9"/>
    <w:rsid w:val="00CE455E"/>
    <w:rsid w:val="00CF4031"/>
    <w:rsid w:val="00CF4D94"/>
    <w:rsid w:val="00D14EF7"/>
    <w:rsid w:val="00D32155"/>
    <w:rsid w:val="00D37A44"/>
    <w:rsid w:val="00D7056C"/>
    <w:rsid w:val="00D77722"/>
    <w:rsid w:val="00DB0D5B"/>
    <w:rsid w:val="00DB4B90"/>
    <w:rsid w:val="00DC5D09"/>
    <w:rsid w:val="00DE44A6"/>
    <w:rsid w:val="00E12E80"/>
    <w:rsid w:val="00E21614"/>
    <w:rsid w:val="00E26641"/>
    <w:rsid w:val="00E37412"/>
    <w:rsid w:val="00E54DDC"/>
    <w:rsid w:val="00E7711D"/>
    <w:rsid w:val="00ED6470"/>
    <w:rsid w:val="00EE04B1"/>
    <w:rsid w:val="00EE28F7"/>
    <w:rsid w:val="00F03B6D"/>
    <w:rsid w:val="00F173BB"/>
    <w:rsid w:val="00F24FBB"/>
    <w:rsid w:val="00F32AA7"/>
    <w:rsid w:val="00F5061D"/>
    <w:rsid w:val="00F54B00"/>
    <w:rsid w:val="00F638CF"/>
    <w:rsid w:val="00F72114"/>
    <w:rsid w:val="00FB0BD3"/>
    <w:rsid w:val="00FB27C3"/>
    <w:rsid w:val="00FC5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2.xml><?xml version="1.0" encoding="utf-8"?>
<ds:datastoreItem xmlns:ds="http://schemas.openxmlformats.org/officeDocument/2006/customXml" ds:itemID="{E6D22823-0783-4D65-BF34-71BAFC562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28A4D-0C88-4753-B528-CEA5AFC51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2398</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140</cp:revision>
  <cp:lastPrinted>2024-06-06T09:52:00Z</cp:lastPrinted>
  <dcterms:created xsi:type="dcterms:W3CDTF">2024-05-22T08:53:00Z</dcterms:created>
  <dcterms:modified xsi:type="dcterms:W3CDTF">2025-10-29T15:53:00Z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2560</vt:i4>
  </property>
  <property fmtid="{D5CDD505-2E9C-101B-9397-08002B2CF9AE}" pid="7" name="_IsCurrentVersion">
    <vt:bool>true</vt:bool>
  </property>
  <property fmtid="{D5CDD505-2E9C-101B-9397-08002B2CF9AE}" pid="8" name="_UIVersionString">
    <vt:lpwstr>5.0</vt:lpwstr>
  </property>
</Properties>
</file>